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AC" w:rsidRDefault="00B218AC" w:rsidP="00B218AC">
      <w:pPr>
        <w:pStyle w:val="a3"/>
        <w:shd w:val="clear" w:color="auto" w:fill="FFFFFF"/>
        <w:spacing w:before="0" w:beforeAutospacing="0" w:after="200" w:afterAutospacing="0" w:line="338" w:lineRule="atLeast"/>
        <w:jc w:val="both"/>
        <w:rPr>
          <w:rFonts w:ascii="Helvetica" w:hAnsi="Helvetica" w:cs="Helvetica"/>
          <w:color w:val="010101"/>
          <w:sz w:val="23"/>
          <w:szCs w:val="23"/>
        </w:rPr>
      </w:pPr>
      <w:r>
        <w:rPr>
          <w:rFonts w:ascii="Helvetica" w:hAnsi="Helvetica" w:cs="Helvetica"/>
          <w:color w:val="010101"/>
          <w:sz w:val="20"/>
          <w:szCs w:val="20"/>
        </w:rPr>
        <w:t>Екатерина Ивановна Носова (семейный бизнес, объединивший три предприятия, ведёт отсчёт с 1994 года).</w:t>
      </w:r>
      <w:r>
        <w:rPr>
          <w:rFonts w:ascii="Helvetica" w:hAnsi="Helvetica" w:cs="Helvetica"/>
          <w:color w:val="010101"/>
          <w:sz w:val="20"/>
          <w:szCs w:val="20"/>
        </w:rPr>
        <w:br/>
        <w:t xml:space="preserve">– Хлебопечением занята дочь Диана Александровна </w:t>
      </w:r>
      <w:proofErr w:type="spellStart"/>
      <w:r>
        <w:rPr>
          <w:rFonts w:ascii="Helvetica" w:hAnsi="Helvetica" w:cs="Helvetica"/>
          <w:color w:val="010101"/>
          <w:sz w:val="20"/>
          <w:szCs w:val="20"/>
        </w:rPr>
        <w:t>Охотникова</w:t>
      </w:r>
      <w:proofErr w:type="spellEnd"/>
      <w:r>
        <w:rPr>
          <w:rFonts w:ascii="Helvetica" w:hAnsi="Helvetica" w:cs="Helvetica"/>
          <w:color w:val="010101"/>
          <w:sz w:val="20"/>
          <w:szCs w:val="20"/>
        </w:rPr>
        <w:t xml:space="preserve">. ИП Носов А. Я. – возглавляет муж, под его «крылом» торговля продовольственными товарами, товарами для дома и мясная переработка. Сын А.А. Носов, проживает в Кирове, он отвечает за всю закупку товаров и загрузку машин. В настоящее время всё компьютеризировано, поэтому все проблемы с дистанционным управлением и восстановлением связи в сети лежат на нём. Я отвечаю за торговлю алкогольной и табачной продукцией. В 90-е годы, В. Ф. </w:t>
      </w:r>
      <w:proofErr w:type="spellStart"/>
      <w:r>
        <w:rPr>
          <w:rFonts w:ascii="Helvetica" w:hAnsi="Helvetica" w:cs="Helvetica"/>
          <w:color w:val="010101"/>
          <w:sz w:val="20"/>
          <w:szCs w:val="20"/>
        </w:rPr>
        <w:t>Выучейский</w:t>
      </w:r>
      <w:proofErr w:type="spellEnd"/>
      <w:r>
        <w:rPr>
          <w:rFonts w:ascii="Helvetica" w:hAnsi="Helvetica" w:cs="Helvetica"/>
          <w:color w:val="010101"/>
          <w:sz w:val="20"/>
          <w:szCs w:val="20"/>
        </w:rPr>
        <w:t xml:space="preserve">, глава района, пригласил меня работать в </w:t>
      </w:r>
      <w:proofErr w:type="spellStart"/>
      <w:r>
        <w:rPr>
          <w:rFonts w:ascii="Helvetica" w:hAnsi="Helvetica" w:cs="Helvetica"/>
          <w:color w:val="010101"/>
          <w:sz w:val="20"/>
          <w:szCs w:val="20"/>
        </w:rPr>
        <w:t>сельхозуправление</w:t>
      </w:r>
      <w:proofErr w:type="spellEnd"/>
      <w:r>
        <w:rPr>
          <w:rFonts w:ascii="Helvetica" w:hAnsi="Helvetica" w:cs="Helvetica"/>
          <w:color w:val="010101"/>
          <w:sz w:val="20"/>
          <w:szCs w:val="20"/>
        </w:rPr>
        <w:t xml:space="preserve">. Затем в связи с переменами произошедшими в те годы в стране, когда стали закрываться сельхозпредприятия, пришла пора менять формы работы, внедрять новое. По сути своей я – организатор, вот и решила заняться чем-то совершенно неизвестным для меня. Моя мама, проживая в д. </w:t>
      </w:r>
      <w:proofErr w:type="spellStart"/>
      <w:r>
        <w:rPr>
          <w:rFonts w:ascii="Helvetica" w:hAnsi="Helvetica" w:cs="Helvetica"/>
          <w:color w:val="010101"/>
          <w:sz w:val="20"/>
          <w:szCs w:val="20"/>
        </w:rPr>
        <w:t>Сергеево-Щелья</w:t>
      </w:r>
      <w:proofErr w:type="spellEnd"/>
      <w:r>
        <w:rPr>
          <w:rFonts w:ascii="Helvetica" w:hAnsi="Helvetica" w:cs="Helvetica"/>
          <w:color w:val="010101"/>
          <w:sz w:val="20"/>
          <w:szCs w:val="20"/>
        </w:rPr>
        <w:t xml:space="preserve">, часто </w:t>
      </w:r>
      <w:proofErr w:type="spellStart"/>
      <w:r>
        <w:rPr>
          <w:rFonts w:ascii="Helvetica" w:hAnsi="Helvetica" w:cs="Helvetica"/>
          <w:color w:val="010101"/>
          <w:sz w:val="20"/>
          <w:szCs w:val="20"/>
        </w:rPr>
        <w:t>жаловалась,что</w:t>
      </w:r>
      <w:proofErr w:type="spellEnd"/>
      <w:r>
        <w:rPr>
          <w:rFonts w:ascii="Helvetica" w:hAnsi="Helvetica" w:cs="Helvetica"/>
          <w:color w:val="010101"/>
          <w:sz w:val="20"/>
          <w:szCs w:val="20"/>
        </w:rPr>
        <w:t xml:space="preserve"> в деревне проблема с обеспечением хлеба, люди сами пекли для себя что и как могли. Поэтому мы и решили заняться хлебопечением. За три года построили пекарню, затем стали открывать магазины. В настоящее время продукцию реализуем уже в 12 торговых точках. Мясные продукты необходимы для снабжения пекарни фаршем и мясными полуфабрикатами. </w:t>
      </w:r>
      <w:r>
        <w:rPr>
          <w:rFonts w:ascii="Helvetica" w:hAnsi="Helvetica" w:cs="Helvetica"/>
          <w:color w:val="010101"/>
          <w:sz w:val="20"/>
          <w:szCs w:val="20"/>
        </w:rPr>
        <w:br/>
        <w:t>Власти республики и района неоднократно оказывали помощь: для приобретения оборудования по переработке мяса и другие виды субсидий. Наше производство необходимо для района. В первую очередь – это 80 рабочих мест, ежемесячное пополнение бюджетной базы района, выпуск самого главного продукта – хлеба. Он ведь всему голова! И другой хлебобулочной и мясной продукции.</w:t>
      </w:r>
      <w:r>
        <w:rPr>
          <w:rFonts w:ascii="Helvetica" w:hAnsi="Helvetica" w:cs="Helvetica"/>
          <w:color w:val="010101"/>
          <w:sz w:val="20"/>
          <w:szCs w:val="20"/>
        </w:rPr>
        <w:br/>
        <w:t>У нас много задумок и планов, а при хорошей государственной поддержке и интереса со стороны властей всех уровней, мы и дальше будем развиваться, насыщать потребительский рынок качественными продуктами питания собственного производства.</w:t>
      </w:r>
    </w:p>
    <w:p w:rsidR="00B218AC" w:rsidRDefault="00B218AC" w:rsidP="00B218AC">
      <w:pPr>
        <w:pStyle w:val="a3"/>
        <w:shd w:val="clear" w:color="auto" w:fill="FFFFFF"/>
        <w:spacing w:before="0" w:beforeAutospacing="0" w:after="200" w:afterAutospacing="0" w:line="338" w:lineRule="atLeast"/>
        <w:jc w:val="both"/>
        <w:rPr>
          <w:rFonts w:ascii="Helvetica" w:hAnsi="Helvetica" w:cs="Helvetica"/>
          <w:color w:val="010101"/>
          <w:sz w:val="23"/>
          <w:szCs w:val="23"/>
        </w:rPr>
      </w:pPr>
      <w:r>
        <w:rPr>
          <w:rFonts w:ascii="Helvetica" w:hAnsi="Helvetica" w:cs="Helvetica"/>
          <w:color w:val="010101"/>
          <w:sz w:val="20"/>
          <w:szCs w:val="20"/>
        </w:rPr>
        <w:t> </w:t>
      </w:r>
    </w:p>
    <w:p w:rsidR="00B218AC" w:rsidRDefault="00B218AC" w:rsidP="00B218AC">
      <w:pPr>
        <w:pStyle w:val="a3"/>
        <w:shd w:val="clear" w:color="auto" w:fill="FFFFFF"/>
        <w:spacing w:before="0" w:beforeAutospacing="0" w:after="200" w:afterAutospacing="0" w:line="338" w:lineRule="atLeast"/>
        <w:jc w:val="both"/>
        <w:rPr>
          <w:rFonts w:ascii="Helvetica" w:hAnsi="Helvetica" w:cs="Helvetica"/>
          <w:color w:val="010101"/>
          <w:sz w:val="23"/>
          <w:szCs w:val="23"/>
        </w:rPr>
      </w:pPr>
      <w:r>
        <w:rPr>
          <w:rFonts w:ascii="Helvetica" w:hAnsi="Helvetica" w:cs="Helvetica"/>
          <w:noProof/>
          <w:color w:val="000000"/>
          <w:sz w:val="28"/>
          <w:szCs w:val="28"/>
        </w:rPr>
        <w:drawing>
          <wp:inline distT="0" distB="0" distL="0" distR="0" wp14:anchorId="1744505F" wp14:editId="32CC065C">
            <wp:extent cx="1771650" cy="1905000"/>
            <wp:effectExtent l="0" t="0" r="0" b="0"/>
            <wp:docPr id="1" name="Рисунок 1" descr="http://mrust-cilma.ru/cache/o8CBftuIA7k_images_econom_thumb_medium0_2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rust-cilma.ru/cache/o8CBftuIA7k_images_econom_thumb_medium0_2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665" w:rsidRDefault="00CC1665">
      <w:bookmarkStart w:id="0" w:name="_GoBack"/>
      <w:bookmarkEnd w:id="0"/>
    </w:p>
    <w:sectPr w:rsidR="00CC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AC"/>
    <w:rsid w:val="00B218AC"/>
    <w:rsid w:val="00CC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1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1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rust-cilma.ru/images/econom/o8CBftuIA7k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Хабариха</dc:creator>
  <cp:lastModifiedBy>СП Хабариха</cp:lastModifiedBy>
  <cp:revision>1</cp:revision>
  <dcterms:created xsi:type="dcterms:W3CDTF">2023-04-17T07:57:00Z</dcterms:created>
  <dcterms:modified xsi:type="dcterms:W3CDTF">2023-04-17T07:57:00Z</dcterms:modified>
</cp:coreProperties>
</file>